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F" w:rsidRPr="00C8107F" w:rsidRDefault="00C8107F" w:rsidP="00C8107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C8107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C8107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xposición</w:t>
      </w:r>
      <w:r w:rsidRPr="00C8107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Pictórica</w:t>
      </w:r>
      <w:r w:rsidRPr="00C8107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“Encuentros latinos”.</w:t>
      </w:r>
    </w:p>
    <w:p w:rsidR="00C8107F" w:rsidRPr="00C8107F" w:rsidRDefault="00C8107F" w:rsidP="00C810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107F" w:rsidRDefault="00C8107F" w:rsidP="00C8107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107F">
        <w:rPr>
          <w:rFonts w:ascii="Arial" w:hAnsi="Arial" w:cs="Arial"/>
          <w:sz w:val="24"/>
          <w:szCs w:val="24"/>
        </w:rPr>
        <w:t xml:space="preserve">El objetivo de la exposición fue la de estrechar </w:t>
      </w:r>
      <w:r w:rsidRPr="00C81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las relaciones en el ámbito de la diplomacia parlamentaria entre México-Rumania,  así como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C81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conmemorar el 81 aniversario de la relación entre ambas naciones.  La cual surge a partir d</w:t>
      </w:r>
      <w:r w:rsidRPr="00C8107F">
        <w:rPr>
          <w:rFonts w:ascii="Arial" w:hAnsi="Arial" w:cs="Arial"/>
          <w:color w:val="000000" w:themeColor="text1"/>
          <w:sz w:val="24"/>
          <w:szCs w:val="24"/>
        </w:rPr>
        <w:t>el 20 de julio de 1935.</w:t>
      </w:r>
    </w:p>
    <w:p w:rsidR="00C8107F" w:rsidRPr="00C8107F" w:rsidRDefault="00C8107F" w:rsidP="00C8107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07F" w:rsidRDefault="00C8107F" w:rsidP="00C810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 esta obra pictórica se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buscó </w:t>
      </w: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dar a conocer la  inmensa similitud que hermana a n</w:t>
      </w:r>
      <w:bookmarkStart w:id="0" w:name="_GoBack"/>
      <w:bookmarkEnd w:id="0"/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uestras dos naciones. El idioma rumano es de raíz latina igual que el español, y por esta misma razón existen muchas similitudes de pensamiento a pesar de las grandes diferencias históricas y de la distancia que nos separan. </w:t>
      </w:r>
    </w:p>
    <w:p w:rsidR="00C8107F" w:rsidRPr="00C8107F" w:rsidRDefault="00C8107F" w:rsidP="00C8107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07F" w:rsidRDefault="00C8107F" w:rsidP="00C810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La obra está inspirada en los paisajes mexicanos y está resignificada a través de una reflexión y afinidad con la naturaleza y todo ser viviente, pero  desde la mirada inmanente rumana, es decir que su forma de pensar, percibir y sentir no cambia, sólo se alimenta de otras cosmovisiones. </w:t>
      </w:r>
    </w:p>
    <w:p w:rsidR="00C8107F" w:rsidRPr="00C8107F" w:rsidRDefault="00C8107F" w:rsidP="00C810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107F" w:rsidRPr="00C8107F" w:rsidRDefault="00C8107F" w:rsidP="00C810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 muestra está conformada por obra realizada de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sde 2012 a la fecha en diversas </w:t>
      </w: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técnicas como el grabado y la pintura. Es el resultado de diversos viajes realizado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por la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Mtra. Silvia </w:t>
      </w:r>
      <w:proofErr w:type="spellStart"/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Barbescu</w:t>
      </w:r>
      <w:proofErr w:type="spellEnd"/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artista Rumana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en la </w:t>
      </w:r>
      <w:r w:rsidRPr="00C81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República mexicana. </w:t>
      </w:r>
    </w:p>
    <w:p w:rsidR="005F547C" w:rsidRPr="00C8107F" w:rsidRDefault="005F547C" w:rsidP="00C8107F">
      <w:pPr>
        <w:spacing w:after="0" w:line="360" w:lineRule="auto"/>
        <w:rPr>
          <w:sz w:val="24"/>
          <w:szCs w:val="24"/>
        </w:rPr>
      </w:pPr>
    </w:p>
    <w:sectPr w:rsidR="005F547C" w:rsidRPr="00C81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F"/>
    <w:rsid w:val="005F547C"/>
    <w:rsid w:val="00C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B926-3D3C-4EB8-8CF6-D5C1A47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SaldañaM</dc:creator>
  <cp:keywords/>
  <dc:description/>
  <cp:lastModifiedBy>Aldo SaldañaM</cp:lastModifiedBy>
  <cp:revision>2</cp:revision>
  <dcterms:created xsi:type="dcterms:W3CDTF">2017-11-05T01:16:00Z</dcterms:created>
  <dcterms:modified xsi:type="dcterms:W3CDTF">2017-11-05T01:16:00Z</dcterms:modified>
</cp:coreProperties>
</file>